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B2FE" w14:textId="4AFACB05" w:rsidR="007C735F" w:rsidRPr="007C735F" w:rsidRDefault="007C735F" w:rsidP="007C735F">
      <w:pPr>
        <w:pStyle w:val="NormalWeb"/>
        <w:shd w:val="clear" w:color="auto" w:fill="FFFFFF"/>
        <w:spacing w:after="0" w:afterAutospacing="0"/>
        <w:jc w:val="center"/>
        <w:rPr>
          <w:rFonts w:asciiTheme="minorHAnsi" w:hAnsiTheme="minorHAnsi"/>
          <w:b/>
          <w:color w:val="C00000"/>
          <w:sz w:val="32"/>
          <w:szCs w:val="32"/>
        </w:rPr>
      </w:pPr>
      <w:r w:rsidRPr="007C735F">
        <w:rPr>
          <w:rFonts w:asciiTheme="minorHAnsi" w:hAnsiTheme="minorHAnsi"/>
          <w:b/>
          <w:color w:val="C00000"/>
          <w:sz w:val="32"/>
          <w:szCs w:val="32"/>
        </w:rPr>
        <w:t>Champion Training Application</w:t>
      </w:r>
    </w:p>
    <w:p w14:paraId="2B6C295C" w14:textId="7F26B388" w:rsidR="00D067F6" w:rsidRDefault="00477ACD" w:rsidP="00CE467A">
      <w:pPr>
        <w:pStyle w:val="NormalWeb"/>
        <w:shd w:val="clear" w:color="auto" w:fill="FFFFFF"/>
        <w:spacing w:after="0" w:afterAutospacing="0"/>
        <w:rPr>
          <w:rFonts w:asciiTheme="minorHAnsi" w:hAnsiTheme="minorHAnsi"/>
          <w:color w:val="C00000"/>
        </w:rPr>
      </w:pPr>
      <w:r>
        <w:rPr>
          <w:rFonts w:asciiTheme="minorHAnsi" w:hAnsiTheme="minorHAnsi"/>
          <w:color w:val="C00000"/>
        </w:rPr>
        <w:t>Application is due by May 15</w:t>
      </w:r>
      <w:r w:rsidRPr="00477ACD">
        <w:rPr>
          <w:rFonts w:asciiTheme="minorHAnsi" w:hAnsiTheme="minorHAnsi"/>
          <w:color w:val="C00000"/>
          <w:vertAlign w:val="superscript"/>
        </w:rPr>
        <w:t>th</w:t>
      </w:r>
      <w:r>
        <w:rPr>
          <w:rFonts w:asciiTheme="minorHAnsi" w:hAnsiTheme="minorHAnsi"/>
          <w:color w:val="C00000"/>
        </w:rPr>
        <w:t>.</w:t>
      </w:r>
      <w:bookmarkStart w:id="0" w:name="_GoBack"/>
      <w:bookmarkEnd w:id="0"/>
    </w:p>
    <w:p w14:paraId="69DFA3EE" w14:textId="3AA3727E" w:rsidR="00897157" w:rsidRPr="00BB2136" w:rsidRDefault="00897157" w:rsidP="00CE467A">
      <w:pPr>
        <w:pStyle w:val="NormalWeb"/>
        <w:shd w:val="clear" w:color="auto" w:fill="FFFFFF"/>
        <w:spacing w:after="0" w:afterAutospacing="0"/>
        <w:rPr>
          <w:rFonts w:asciiTheme="minorHAnsi" w:hAnsiTheme="minorHAnsi"/>
          <w:color w:val="000000" w:themeColor="text1"/>
        </w:rPr>
      </w:pPr>
      <w:r w:rsidRPr="00BB2136">
        <w:rPr>
          <w:rFonts w:asciiTheme="minorHAnsi" w:hAnsiTheme="minorHAnsi"/>
          <w:color w:val="000000" w:themeColor="text1"/>
        </w:rPr>
        <w:t>Name:</w:t>
      </w:r>
    </w:p>
    <w:p w14:paraId="0BF89FB6" w14:textId="3B33C589" w:rsidR="00897157" w:rsidRPr="00BB2136" w:rsidRDefault="00897157" w:rsidP="000415BB">
      <w:pPr>
        <w:pStyle w:val="NormalWeb"/>
        <w:shd w:val="clear" w:color="auto" w:fill="FFFFFF"/>
        <w:spacing w:before="0" w:beforeAutospacing="0" w:after="0" w:afterAutospacing="0"/>
        <w:rPr>
          <w:rFonts w:asciiTheme="minorHAnsi" w:hAnsiTheme="minorHAnsi"/>
          <w:color w:val="000000" w:themeColor="text1"/>
        </w:rPr>
      </w:pPr>
      <w:r w:rsidRPr="00BB2136">
        <w:rPr>
          <w:rFonts w:asciiTheme="minorHAnsi" w:hAnsiTheme="minorHAnsi"/>
          <w:color w:val="000000" w:themeColor="text1"/>
        </w:rPr>
        <w:t>Date of Application Submission:</w:t>
      </w:r>
    </w:p>
    <w:p w14:paraId="63BBE740" w14:textId="49082E20" w:rsidR="00D067F6" w:rsidRPr="00BB2136" w:rsidRDefault="00897157" w:rsidP="00BB2136">
      <w:pPr>
        <w:pStyle w:val="NormalWeb"/>
        <w:shd w:val="clear" w:color="auto" w:fill="FFFFFF"/>
        <w:spacing w:before="0" w:beforeAutospacing="0" w:after="0" w:afterAutospacing="0"/>
        <w:rPr>
          <w:rFonts w:asciiTheme="minorHAnsi" w:hAnsiTheme="minorHAnsi"/>
          <w:color w:val="000000" w:themeColor="text1"/>
        </w:rPr>
      </w:pPr>
      <w:r w:rsidRPr="00BB2136">
        <w:rPr>
          <w:rFonts w:asciiTheme="minorHAnsi" w:hAnsiTheme="minorHAnsi"/>
          <w:color w:val="000000" w:themeColor="text1"/>
        </w:rPr>
        <w:t>Month and year you joined TWC:</w:t>
      </w:r>
    </w:p>
    <w:p w14:paraId="59DE4B94" w14:textId="77777777" w:rsidR="00BB2136" w:rsidRPr="00BB2136" w:rsidRDefault="00BB2136" w:rsidP="00BB2136">
      <w:pPr>
        <w:pStyle w:val="NormalWeb"/>
        <w:shd w:val="clear" w:color="auto" w:fill="FFFFFF"/>
        <w:spacing w:before="0" w:beforeAutospacing="0" w:after="0" w:afterAutospacing="0"/>
        <w:rPr>
          <w:rFonts w:asciiTheme="minorHAnsi" w:hAnsiTheme="minorHAnsi"/>
          <w:color w:val="C00000"/>
        </w:rPr>
      </w:pPr>
    </w:p>
    <w:p w14:paraId="4608BB69" w14:textId="22BAF822" w:rsidR="00D067F6" w:rsidRPr="00BB2136" w:rsidRDefault="00BB2136" w:rsidP="00897157">
      <w:pPr>
        <w:pStyle w:val="NormalWeb"/>
        <w:shd w:val="clear" w:color="auto" w:fill="FFFFFF"/>
        <w:rPr>
          <w:rFonts w:asciiTheme="minorHAnsi" w:hAnsiTheme="minorHAnsi"/>
          <w:color w:val="C00000"/>
        </w:rPr>
      </w:pPr>
      <w:r>
        <w:rPr>
          <w:rFonts w:asciiTheme="minorHAnsi" w:hAnsiTheme="minorHAnsi"/>
          <w:color w:val="C00000"/>
        </w:rPr>
        <w:t>As y</w:t>
      </w:r>
      <w:r w:rsidR="00D067F6" w:rsidRPr="00BB2136">
        <w:rPr>
          <w:rFonts w:asciiTheme="minorHAnsi" w:hAnsiTheme="minorHAnsi"/>
          <w:color w:val="C00000"/>
        </w:rPr>
        <w:t>ou think about joining our Champion Training for the upcoming TWC Training year</w:t>
      </w:r>
      <w:r>
        <w:rPr>
          <w:rFonts w:asciiTheme="minorHAnsi" w:hAnsiTheme="minorHAnsi"/>
          <w:color w:val="C00000"/>
        </w:rPr>
        <w:t>, you might want to know a few things about this incredible training experience.</w:t>
      </w:r>
    </w:p>
    <w:p w14:paraId="0ED2FF94" w14:textId="403AC51E" w:rsidR="00D067F6" w:rsidRDefault="00BB2136" w:rsidP="00897157">
      <w:pPr>
        <w:pStyle w:val="NormalWeb"/>
        <w:shd w:val="clear" w:color="auto" w:fill="FFFFFF"/>
        <w:rPr>
          <w:rFonts w:asciiTheme="minorHAnsi" w:hAnsiTheme="minorHAnsi"/>
          <w:color w:val="333333"/>
        </w:rPr>
      </w:pPr>
      <w:r>
        <w:rPr>
          <w:rFonts w:asciiTheme="minorHAnsi" w:hAnsiTheme="minorHAnsi"/>
          <w:color w:val="333333"/>
        </w:rPr>
        <w:t>First, w</w:t>
      </w:r>
      <w:r w:rsidR="00D067F6">
        <w:rPr>
          <w:rFonts w:asciiTheme="minorHAnsi" w:hAnsiTheme="minorHAnsi"/>
          <w:color w:val="333333"/>
        </w:rPr>
        <w:t>hat an exciting decision!  Before you go any further, we want you</w:t>
      </w:r>
      <w:r>
        <w:rPr>
          <w:rFonts w:asciiTheme="minorHAnsi" w:hAnsiTheme="minorHAnsi"/>
          <w:color w:val="333333"/>
        </w:rPr>
        <w:t xml:space="preserve"> to understand our perspective: we believe</w:t>
      </w:r>
      <w:r w:rsidR="00D067F6">
        <w:rPr>
          <w:rFonts w:asciiTheme="minorHAnsi" w:hAnsiTheme="minorHAnsi"/>
          <w:color w:val="333333"/>
        </w:rPr>
        <w:t xml:space="preserve"> God placed a Champion within you</w:t>
      </w:r>
      <w:r>
        <w:rPr>
          <w:rFonts w:asciiTheme="minorHAnsi" w:hAnsiTheme="minorHAnsi"/>
          <w:color w:val="333333"/>
        </w:rPr>
        <w:t xml:space="preserve"> and we</w:t>
      </w:r>
      <w:r w:rsidR="00D067F6">
        <w:rPr>
          <w:rFonts w:asciiTheme="minorHAnsi" w:hAnsiTheme="minorHAnsi"/>
          <w:color w:val="333333"/>
        </w:rPr>
        <w:t xml:space="preserve"> </w:t>
      </w:r>
      <w:r>
        <w:rPr>
          <w:rFonts w:asciiTheme="minorHAnsi" w:hAnsiTheme="minorHAnsi"/>
          <w:color w:val="333333"/>
        </w:rPr>
        <w:t>created</w:t>
      </w:r>
      <w:r w:rsidR="00D067F6">
        <w:rPr>
          <w:rFonts w:asciiTheme="minorHAnsi" w:hAnsiTheme="minorHAnsi"/>
          <w:color w:val="333333"/>
        </w:rPr>
        <w:t xml:space="preserve"> this training to bring that Champion out. We have found this training </w:t>
      </w:r>
      <w:r>
        <w:rPr>
          <w:rFonts w:asciiTheme="minorHAnsi" w:hAnsiTheme="minorHAnsi"/>
          <w:color w:val="333333"/>
        </w:rPr>
        <w:t xml:space="preserve">draws out, sharpens and strengthens your Champion Identity and helps you discover just what God is dreaming for/about you. </w:t>
      </w:r>
    </w:p>
    <w:p w14:paraId="20F9CC55" w14:textId="3CD84FF1" w:rsidR="0080612E" w:rsidRDefault="00193762" w:rsidP="00897157">
      <w:pPr>
        <w:pStyle w:val="NormalWeb"/>
        <w:shd w:val="clear" w:color="auto" w:fill="FFFFFF"/>
        <w:rPr>
          <w:rFonts w:asciiTheme="minorHAnsi" w:hAnsiTheme="minorHAnsi"/>
          <w:color w:val="333333"/>
        </w:rPr>
      </w:pPr>
      <w:r>
        <w:rPr>
          <w:rFonts w:asciiTheme="minorHAnsi" w:hAnsiTheme="minorHAnsi"/>
          <w:color w:val="333333"/>
        </w:rPr>
        <w:t>Champion Training is a year-</w:t>
      </w:r>
      <w:r w:rsidR="000415BB">
        <w:rPr>
          <w:rFonts w:asciiTheme="minorHAnsi" w:hAnsiTheme="minorHAnsi"/>
          <w:color w:val="333333"/>
        </w:rPr>
        <w:t>long intensive</w:t>
      </w:r>
      <w:r w:rsidR="000415BB" w:rsidRPr="00A60ECF">
        <w:rPr>
          <w:rFonts w:asciiTheme="minorHAnsi" w:hAnsiTheme="minorHAnsi"/>
          <w:color w:val="000000" w:themeColor="text1"/>
        </w:rPr>
        <w:t xml:space="preserve"> </w:t>
      </w:r>
      <w:r w:rsidRPr="00A60ECF">
        <w:rPr>
          <w:rFonts w:asciiTheme="minorHAnsi" w:hAnsiTheme="minorHAnsi"/>
          <w:color w:val="000000" w:themeColor="text1"/>
        </w:rPr>
        <w:t>training</w:t>
      </w:r>
      <w:r w:rsidRPr="00A60ECF">
        <w:rPr>
          <w:rFonts w:asciiTheme="minorHAnsi" w:hAnsiTheme="minorHAnsi"/>
          <w:color w:val="0070C0"/>
        </w:rPr>
        <w:t>.</w:t>
      </w:r>
      <w:r>
        <w:rPr>
          <w:rFonts w:asciiTheme="minorHAnsi" w:hAnsiTheme="minorHAnsi"/>
          <w:b/>
          <w:color w:val="0070C0"/>
        </w:rPr>
        <w:t xml:space="preserve"> </w:t>
      </w:r>
      <w:r>
        <w:rPr>
          <w:rFonts w:asciiTheme="minorHAnsi" w:hAnsiTheme="minorHAnsi"/>
          <w:color w:val="333333"/>
        </w:rPr>
        <w:t xml:space="preserve">This training is </w:t>
      </w:r>
      <w:r w:rsidR="000415BB">
        <w:rPr>
          <w:rFonts w:asciiTheme="minorHAnsi" w:hAnsiTheme="minorHAnsi"/>
          <w:color w:val="333333"/>
        </w:rPr>
        <w:t>focused on taking you deep</w:t>
      </w:r>
      <w:r w:rsidR="000415BB" w:rsidRPr="005137B2">
        <w:rPr>
          <w:rFonts w:asciiTheme="minorHAnsi" w:hAnsiTheme="minorHAnsi"/>
          <w:color w:val="333333"/>
        </w:rPr>
        <w:t xml:space="preserve">er in </w:t>
      </w:r>
      <w:r w:rsidR="002C6C65" w:rsidRPr="005137B2">
        <w:rPr>
          <w:rFonts w:asciiTheme="minorHAnsi" w:hAnsiTheme="minorHAnsi"/>
          <w:color w:val="333333"/>
        </w:rPr>
        <w:t xml:space="preserve">your relationship with </w:t>
      </w:r>
      <w:r w:rsidR="000415BB" w:rsidRPr="005137B2">
        <w:rPr>
          <w:rFonts w:asciiTheme="minorHAnsi" w:hAnsiTheme="minorHAnsi"/>
          <w:color w:val="333333"/>
        </w:rPr>
        <w:t>the Lord and</w:t>
      </w:r>
      <w:r w:rsidR="000415BB">
        <w:rPr>
          <w:rFonts w:asciiTheme="minorHAnsi" w:hAnsiTheme="minorHAnsi"/>
          <w:color w:val="333333"/>
        </w:rPr>
        <w:t xml:space="preserve"> developing your</w:t>
      </w:r>
      <w:r w:rsidR="00BB2136">
        <w:rPr>
          <w:rFonts w:asciiTheme="minorHAnsi" w:hAnsiTheme="minorHAnsi"/>
          <w:color w:val="333333"/>
        </w:rPr>
        <w:t xml:space="preserve"> Champion</w:t>
      </w:r>
      <w:r w:rsidR="000415BB">
        <w:rPr>
          <w:rFonts w:asciiTheme="minorHAnsi" w:hAnsiTheme="minorHAnsi"/>
          <w:color w:val="333333"/>
        </w:rPr>
        <w:t xml:space="preserve"> identity with the perspective of raising up others around you. It is designed to challenge and </w:t>
      </w:r>
      <w:r w:rsidR="0080612E">
        <w:rPr>
          <w:rFonts w:asciiTheme="minorHAnsi" w:hAnsiTheme="minorHAnsi"/>
          <w:color w:val="333333"/>
        </w:rPr>
        <w:t xml:space="preserve">to </w:t>
      </w:r>
      <w:r w:rsidR="000415BB">
        <w:rPr>
          <w:rFonts w:asciiTheme="minorHAnsi" w:hAnsiTheme="minorHAnsi"/>
          <w:color w:val="333333"/>
        </w:rPr>
        <w:t xml:space="preserve">stretch you as you travel through several different Focuses (training modules) along the way.  </w:t>
      </w:r>
    </w:p>
    <w:p w14:paraId="6588C3AF" w14:textId="1EF11619" w:rsidR="0080612E" w:rsidRDefault="004B6032" w:rsidP="00897157">
      <w:pPr>
        <w:pStyle w:val="NormalWeb"/>
        <w:shd w:val="clear" w:color="auto" w:fill="FFFFFF"/>
        <w:rPr>
          <w:rFonts w:asciiTheme="minorHAnsi" w:hAnsiTheme="minorHAnsi"/>
          <w:color w:val="333333"/>
        </w:rPr>
      </w:pPr>
      <w:r>
        <w:rPr>
          <w:rFonts w:asciiTheme="minorHAnsi" w:hAnsiTheme="minorHAnsi"/>
          <w:color w:val="333333"/>
        </w:rPr>
        <w:t>Champion T</w:t>
      </w:r>
      <w:r w:rsidR="0080612E">
        <w:rPr>
          <w:rFonts w:asciiTheme="minorHAnsi" w:hAnsiTheme="minorHAnsi"/>
          <w:color w:val="333333"/>
        </w:rPr>
        <w:t>raining is</w:t>
      </w:r>
      <w:r w:rsidR="000415BB">
        <w:rPr>
          <w:rFonts w:asciiTheme="minorHAnsi" w:hAnsiTheme="minorHAnsi"/>
          <w:color w:val="333333"/>
        </w:rPr>
        <w:t xml:space="preserve"> different from current Warrior Class </w:t>
      </w:r>
      <w:r w:rsidR="00977B75">
        <w:rPr>
          <w:rFonts w:asciiTheme="minorHAnsi" w:hAnsiTheme="minorHAnsi"/>
          <w:color w:val="333333"/>
        </w:rPr>
        <w:t>training in that it is not self-</w:t>
      </w:r>
      <w:r w:rsidR="000415BB">
        <w:rPr>
          <w:rFonts w:asciiTheme="minorHAnsi" w:hAnsiTheme="minorHAnsi"/>
          <w:color w:val="333333"/>
        </w:rPr>
        <w:t>paced</w:t>
      </w:r>
      <w:r w:rsidR="005137B2">
        <w:rPr>
          <w:rFonts w:asciiTheme="minorHAnsi" w:hAnsiTheme="minorHAnsi"/>
          <w:color w:val="333333"/>
        </w:rPr>
        <w:t>. Th</w:t>
      </w:r>
      <w:r w:rsidR="0080612E">
        <w:rPr>
          <w:rFonts w:asciiTheme="minorHAnsi" w:hAnsiTheme="minorHAnsi"/>
          <w:color w:val="333333"/>
        </w:rPr>
        <w:t>ere are specific timelines</w:t>
      </w:r>
      <w:r w:rsidR="005137B2">
        <w:rPr>
          <w:rFonts w:asciiTheme="minorHAnsi" w:hAnsiTheme="minorHAnsi"/>
          <w:color w:val="333333"/>
        </w:rPr>
        <w:t xml:space="preserve"> in completing each Focus</w:t>
      </w:r>
      <w:r w:rsidR="00F82566">
        <w:rPr>
          <w:rFonts w:asciiTheme="minorHAnsi" w:hAnsiTheme="minorHAnsi"/>
          <w:color w:val="333333"/>
        </w:rPr>
        <w:t xml:space="preserve">. </w:t>
      </w:r>
      <w:r w:rsidR="00D067F6">
        <w:rPr>
          <w:rFonts w:asciiTheme="minorHAnsi" w:hAnsiTheme="minorHAnsi"/>
          <w:color w:val="333333"/>
        </w:rPr>
        <w:t xml:space="preserve">Yes, that is also part of the training. </w:t>
      </w:r>
      <w:r w:rsidR="00BB2136">
        <w:rPr>
          <w:rFonts w:asciiTheme="minorHAnsi" w:hAnsiTheme="minorHAnsi"/>
          <w:color w:val="333333"/>
        </w:rPr>
        <w:t xml:space="preserve">We encourage you to make the space in your schedule for it. </w:t>
      </w:r>
      <w:r w:rsidR="00D067F6">
        <w:rPr>
          <w:rFonts w:asciiTheme="minorHAnsi" w:hAnsiTheme="minorHAnsi"/>
          <w:color w:val="333333"/>
        </w:rPr>
        <w:t>Each Focus</w:t>
      </w:r>
      <w:r w:rsidR="0080612E">
        <w:rPr>
          <w:rFonts w:asciiTheme="minorHAnsi" w:hAnsiTheme="minorHAnsi"/>
          <w:color w:val="333333"/>
        </w:rPr>
        <w:t xml:space="preserve"> is a</w:t>
      </w:r>
      <w:r w:rsidR="000415BB">
        <w:rPr>
          <w:rFonts w:asciiTheme="minorHAnsi" w:hAnsiTheme="minorHAnsi"/>
          <w:color w:val="333333"/>
        </w:rPr>
        <w:t xml:space="preserve"> progression</w:t>
      </w:r>
      <w:r w:rsidR="0080612E">
        <w:rPr>
          <w:rFonts w:asciiTheme="minorHAnsi" w:hAnsiTheme="minorHAnsi"/>
          <w:color w:val="333333"/>
        </w:rPr>
        <w:t xml:space="preserve"> that builds each step along </w:t>
      </w:r>
      <w:r w:rsidR="000415BB">
        <w:rPr>
          <w:rFonts w:asciiTheme="minorHAnsi" w:hAnsiTheme="minorHAnsi"/>
          <w:color w:val="333333"/>
        </w:rPr>
        <w:t>the way</w:t>
      </w:r>
      <w:r w:rsidR="0080612E">
        <w:rPr>
          <w:rFonts w:asciiTheme="minorHAnsi" w:hAnsiTheme="minorHAnsi"/>
          <w:color w:val="333333"/>
        </w:rPr>
        <w:t>, from one Focus to the next Focus</w:t>
      </w:r>
      <w:r w:rsidR="000415BB">
        <w:rPr>
          <w:rFonts w:asciiTheme="minorHAnsi" w:hAnsiTheme="minorHAnsi"/>
          <w:color w:val="333333"/>
        </w:rPr>
        <w:t xml:space="preserve">. </w:t>
      </w:r>
    </w:p>
    <w:p w14:paraId="248EC034" w14:textId="1365DFFE" w:rsidR="00D067F6" w:rsidRPr="00BB2136" w:rsidRDefault="00BB2136" w:rsidP="00897157">
      <w:pPr>
        <w:pStyle w:val="NormalWeb"/>
        <w:shd w:val="clear" w:color="auto" w:fill="FFFFFF"/>
        <w:rPr>
          <w:rFonts w:asciiTheme="minorHAnsi" w:hAnsiTheme="minorHAnsi"/>
          <w:color w:val="333333"/>
        </w:rPr>
      </w:pPr>
      <w:r>
        <w:rPr>
          <w:rFonts w:asciiTheme="minorHAnsi" w:hAnsiTheme="minorHAnsi"/>
          <w:color w:val="333333"/>
        </w:rPr>
        <w:t>If you move into this training, y</w:t>
      </w:r>
      <w:r w:rsidR="000415BB">
        <w:rPr>
          <w:rFonts w:asciiTheme="minorHAnsi" w:hAnsiTheme="minorHAnsi"/>
          <w:color w:val="333333"/>
        </w:rPr>
        <w:t>ou will be placed in a small group with experienced leader</w:t>
      </w:r>
      <w:r>
        <w:rPr>
          <w:rFonts w:asciiTheme="minorHAnsi" w:hAnsiTheme="minorHAnsi"/>
          <w:color w:val="333333"/>
        </w:rPr>
        <w:t xml:space="preserve">s </w:t>
      </w:r>
      <w:r w:rsidR="000415BB">
        <w:rPr>
          <w:rFonts w:asciiTheme="minorHAnsi" w:hAnsiTheme="minorHAnsi"/>
          <w:color w:val="333333"/>
        </w:rPr>
        <w:t>who has already climbed Champion Mountain. Th</w:t>
      </w:r>
      <w:r>
        <w:rPr>
          <w:rFonts w:asciiTheme="minorHAnsi" w:hAnsiTheme="minorHAnsi"/>
          <w:color w:val="333333"/>
        </w:rPr>
        <w:t xml:space="preserve">ese </w:t>
      </w:r>
      <w:r w:rsidR="000415BB">
        <w:rPr>
          <w:rFonts w:asciiTheme="minorHAnsi" w:hAnsiTheme="minorHAnsi"/>
          <w:color w:val="333333"/>
        </w:rPr>
        <w:t>leader</w:t>
      </w:r>
      <w:r>
        <w:rPr>
          <w:rFonts w:asciiTheme="minorHAnsi" w:hAnsiTheme="minorHAnsi"/>
          <w:color w:val="333333"/>
        </w:rPr>
        <w:t>s</w:t>
      </w:r>
      <w:r w:rsidR="000415BB">
        <w:rPr>
          <w:rFonts w:asciiTheme="minorHAnsi" w:hAnsiTheme="minorHAnsi"/>
          <w:color w:val="333333"/>
        </w:rPr>
        <w:t xml:space="preserve"> will guide and encourage you along the way as you encounter the various challenges and victories coming through the climb.</w:t>
      </w:r>
      <w:r w:rsidR="008D37D8">
        <w:rPr>
          <w:rFonts w:asciiTheme="minorHAnsi" w:hAnsiTheme="minorHAnsi"/>
          <w:color w:val="333333"/>
        </w:rPr>
        <w:t xml:space="preserve">  </w:t>
      </w:r>
    </w:p>
    <w:p w14:paraId="0847A670" w14:textId="6FE7A416" w:rsidR="007C735F" w:rsidRPr="00D067F6" w:rsidRDefault="007C735F" w:rsidP="00897157">
      <w:pPr>
        <w:pStyle w:val="NormalWeb"/>
        <w:shd w:val="clear" w:color="auto" w:fill="FFFFFF"/>
        <w:rPr>
          <w:rFonts w:asciiTheme="minorHAnsi" w:hAnsiTheme="minorHAnsi"/>
          <w:b/>
          <w:color w:val="941100"/>
        </w:rPr>
      </w:pPr>
      <w:r w:rsidRPr="00D067F6">
        <w:rPr>
          <w:rFonts w:asciiTheme="minorHAnsi" w:hAnsiTheme="minorHAnsi"/>
          <w:b/>
          <w:color w:val="941100"/>
        </w:rPr>
        <w:t>You might ask: What outcome do people experience in Champion Training?</w:t>
      </w:r>
    </w:p>
    <w:p w14:paraId="6280A413" w14:textId="4948C8AE" w:rsidR="00F82566" w:rsidRDefault="00F82566" w:rsidP="00897157">
      <w:pPr>
        <w:pStyle w:val="NormalWeb"/>
        <w:shd w:val="clear" w:color="auto" w:fill="FFFFFF"/>
        <w:rPr>
          <w:rFonts w:asciiTheme="minorHAnsi" w:hAnsiTheme="minorHAnsi"/>
          <w:i/>
          <w:color w:val="333333"/>
        </w:rPr>
      </w:pPr>
      <w:r>
        <w:rPr>
          <w:rFonts w:asciiTheme="minorHAnsi" w:hAnsiTheme="minorHAnsi"/>
          <w:i/>
          <w:color w:val="333333"/>
        </w:rPr>
        <w:t xml:space="preserve">What Champion Training Alumni have shared:  </w:t>
      </w:r>
      <w:r w:rsidRPr="00F82566">
        <w:rPr>
          <w:rFonts w:asciiTheme="minorHAnsi" w:hAnsiTheme="minorHAnsi"/>
          <w:i/>
          <w:color w:val="333333"/>
        </w:rPr>
        <w:t>The consensus on the feedback we have received is that the training is life changing. They said, even though it is very challenging, they experienced deep transformational shifts, many of which they are still discovering months after the training was completed.</w:t>
      </w:r>
    </w:p>
    <w:p w14:paraId="6A238664" w14:textId="5774CAFC" w:rsidR="00D067F6" w:rsidRPr="00477ACD" w:rsidRDefault="00F82566" w:rsidP="00897157">
      <w:pPr>
        <w:pStyle w:val="NormalWeb"/>
        <w:shd w:val="clear" w:color="auto" w:fill="FFFFFF"/>
        <w:rPr>
          <w:rFonts w:asciiTheme="minorHAnsi" w:hAnsiTheme="minorHAnsi"/>
          <w:i/>
          <w:color w:val="333333"/>
        </w:rPr>
      </w:pPr>
      <w:r>
        <w:rPr>
          <w:rFonts w:asciiTheme="minorHAnsi" w:hAnsiTheme="minorHAnsi"/>
          <w:i/>
          <w:color w:val="333333"/>
        </w:rPr>
        <w:t>What other</w:t>
      </w:r>
      <w:r w:rsidR="007C735F">
        <w:rPr>
          <w:rFonts w:asciiTheme="minorHAnsi" w:hAnsiTheme="minorHAnsi"/>
          <w:i/>
          <w:color w:val="333333"/>
        </w:rPr>
        <w:t xml:space="preserve"> TWC</w:t>
      </w:r>
      <w:r>
        <w:rPr>
          <w:rFonts w:asciiTheme="minorHAnsi" w:hAnsiTheme="minorHAnsi"/>
          <w:i/>
          <w:color w:val="333333"/>
        </w:rPr>
        <w:t xml:space="preserve"> leaders have shared: We can tell the difference between someone who is yet to take Champion Training and Champion Training Alumni. The transformation in perspective and thinking is almost tangible.  The heart, the confidence and the passion for God and others has gone to deeper levels.  They add to the training calls and Facebook pages and make significant contributions to the TWC community. </w:t>
      </w:r>
    </w:p>
    <w:p w14:paraId="5A386B53" w14:textId="34ABB30E" w:rsidR="0080612E" w:rsidRPr="007C735F" w:rsidRDefault="0080612E" w:rsidP="00897157">
      <w:pPr>
        <w:pStyle w:val="NormalWeb"/>
        <w:shd w:val="clear" w:color="auto" w:fill="FFFFFF"/>
        <w:rPr>
          <w:rFonts w:asciiTheme="minorHAnsi" w:hAnsiTheme="minorHAnsi"/>
          <w:color w:val="C00000"/>
        </w:rPr>
      </w:pPr>
      <w:r w:rsidRPr="007C735F">
        <w:rPr>
          <w:rFonts w:asciiTheme="minorHAnsi" w:hAnsiTheme="minorHAnsi"/>
          <w:color w:val="C00000"/>
        </w:rPr>
        <w:lastRenderedPageBreak/>
        <w:t>We would love to hear your heart</w:t>
      </w:r>
      <w:r w:rsidR="004B6032" w:rsidRPr="007C735F">
        <w:rPr>
          <w:rFonts w:asciiTheme="minorHAnsi" w:hAnsiTheme="minorHAnsi"/>
          <w:color w:val="C00000"/>
        </w:rPr>
        <w:t xml:space="preserve"> in applying for Champions Training</w:t>
      </w:r>
      <w:r w:rsidR="007C735F">
        <w:rPr>
          <w:rFonts w:asciiTheme="minorHAnsi" w:hAnsiTheme="minorHAnsi"/>
          <w:color w:val="C00000"/>
        </w:rPr>
        <w:t xml:space="preserve"> as you</w:t>
      </w:r>
      <w:r w:rsidRPr="007C735F">
        <w:rPr>
          <w:rFonts w:asciiTheme="minorHAnsi" w:hAnsiTheme="minorHAnsi"/>
          <w:color w:val="C00000"/>
        </w:rPr>
        <w:t xml:space="preserve"> answer the following questions</w:t>
      </w:r>
      <w:r w:rsidR="007C735F">
        <w:rPr>
          <w:rFonts w:asciiTheme="minorHAnsi" w:hAnsiTheme="minorHAnsi"/>
          <w:color w:val="C00000"/>
        </w:rPr>
        <w:t>:</w:t>
      </w:r>
    </w:p>
    <w:p w14:paraId="7E140F6B" w14:textId="15CD022E"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 xml:space="preserve">1) Why do you want </w:t>
      </w:r>
      <w:r w:rsidR="000415BB">
        <w:rPr>
          <w:rFonts w:asciiTheme="minorHAnsi" w:hAnsiTheme="minorHAnsi"/>
          <w:color w:val="333333"/>
        </w:rPr>
        <w:t xml:space="preserve">to be </w:t>
      </w:r>
      <w:r w:rsidR="00DE3E5B">
        <w:rPr>
          <w:rFonts w:asciiTheme="minorHAnsi" w:hAnsiTheme="minorHAnsi"/>
          <w:color w:val="333333"/>
        </w:rPr>
        <w:t xml:space="preserve">a </w:t>
      </w:r>
      <w:r w:rsidR="000415BB">
        <w:rPr>
          <w:rFonts w:asciiTheme="minorHAnsi" w:hAnsiTheme="minorHAnsi"/>
          <w:color w:val="333333"/>
        </w:rPr>
        <w:t>part of</w:t>
      </w:r>
      <w:r w:rsidRPr="00897157">
        <w:rPr>
          <w:rFonts w:asciiTheme="minorHAnsi" w:hAnsiTheme="minorHAnsi"/>
          <w:color w:val="333333"/>
        </w:rPr>
        <w:t xml:space="preserve"> a more focused, </w:t>
      </w:r>
      <w:r w:rsidR="0080612E">
        <w:rPr>
          <w:rFonts w:asciiTheme="minorHAnsi" w:hAnsiTheme="minorHAnsi"/>
          <w:color w:val="333333"/>
        </w:rPr>
        <w:t>intensive training</w:t>
      </w:r>
      <w:r w:rsidR="000415BB">
        <w:rPr>
          <w:rFonts w:asciiTheme="minorHAnsi" w:hAnsiTheme="minorHAnsi"/>
          <w:color w:val="333333"/>
        </w:rPr>
        <w:t>? What do you hope God will open in you through this process?</w:t>
      </w:r>
    </w:p>
    <w:p w14:paraId="62A08211" w14:textId="3A00EA57" w:rsidR="00897157" w:rsidRDefault="00897157" w:rsidP="00897157">
      <w:pPr>
        <w:pStyle w:val="NormalWeb"/>
        <w:shd w:val="clear" w:color="auto" w:fill="FFFFFF"/>
        <w:rPr>
          <w:rFonts w:asciiTheme="minorHAnsi" w:hAnsiTheme="minorHAnsi"/>
          <w:color w:val="333333"/>
        </w:rPr>
      </w:pPr>
    </w:p>
    <w:p w14:paraId="502AE5AB" w14:textId="77777777" w:rsidR="007C735F" w:rsidRDefault="007C735F" w:rsidP="00897157">
      <w:pPr>
        <w:pStyle w:val="NormalWeb"/>
        <w:shd w:val="clear" w:color="auto" w:fill="FFFFFF"/>
        <w:rPr>
          <w:rFonts w:asciiTheme="minorHAnsi" w:hAnsiTheme="minorHAnsi"/>
          <w:color w:val="333333"/>
        </w:rPr>
      </w:pPr>
    </w:p>
    <w:p w14:paraId="587748BF" w14:textId="0916363B" w:rsidR="004943AD" w:rsidRPr="005137B2" w:rsidRDefault="00DE3E5B" w:rsidP="00DE3E5B">
      <w:pPr>
        <w:pStyle w:val="NormalWeb"/>
        <w:shd w:val="clear" w:color="auto" w:fill="FFFFFF"/>
        <w:rPr>
          <w:rFonts w:asciiTheme="minorHAnsi" w:hAnsiTheme="minorHAnsi"/>
          <w:color w:val="333333"/>
        </w:rPr>
      </w:pPr>
      <w:r w:rsidRPr="005137B2">
        <w:rPr>
          <w:rFonts w:asciiTheme="minorHAnsi" w:hAnsiTheme="minorHAnsi"/>
          <w:color w:val="333333"/>
        </w:rPr>
        <w:t xml:space="preserve">2) What is </w:t>
      </w:r>
      <w:r w:rsidR="00974E7C" w:rsidRPr="005137B2">
        <w:rPr>
          <w:rFonts w:asciiTheme="minorHAnsi" w:hAnsiTheme="minorHAnsi"/>
          <w:color w:val="333333"/>
        </w:rPr>
        <w:t>your current definition of</w:t>
      </w:r>
      <w:r w:rsidRPr="005137B2">
        <w:rPr>
          <w:rFonts w:asciiTheme="minorHAnsi" w:hAnsiTheme="minorHAnsi"/>
          <w:color w:val="333333"/>
        </w:rPr>
        <w:t xml:space="preserve"> a Champion? </w:t>
      </w:r>
    </w:p>
    <w:p w14:paraId="5EC0E1AE" w14:textId="77777777" w:rsidR="004943AD" w:rsidRPr="005137B2" w:rsidRDefault="004943AD" w:rsidP="00DE3E5B">
      <w:pPr>
        <w:pStyle w:val="NormalWeb"/>
        <w:shd w:val="clear" w:color="auto" w:fill="FFFFFF"/>
        <w:rPr>
          <w:rFonts w:asciiTheme="minorHAnsi" w:hAnsiTheme="minorHAnsi"/>
          <w:color w:val="333333"/>
        </w:rPr>
      </w:pPr>
    </w:p>
    <w:p w14:paraId="62D9899B" w14:textId="4C77FA02" w:rsidR="00DE3E5B" w:rsidRPr="00897157" w:rsidRDefault="004943AD" w:rsidP="00DE3E5B">
      <w:pPr>
        <w:pStyle w:val="NormalWeb"/>
        <w:shd w:val="clear" w:color="auto" w:fill="FFFFFF"/>
        <w:rPr>
          <w:rFonts w:asciiTheme="minorHAnsi" w:hAnsiTheme="minorHAnsi"/>
          <w:color w:val="333333"/>
        </w:rPr>
      </w:pPr>
      <w:r w:rsidRPr="005137B2">
        <w:rPr>
          <w:rFonts w:asciiTheme="minorHAnsi" w:hAnsiTheme="minorHAnsi"/>
          <w:color w:val="333333"/>
        </w:rPr>
        <w:t xml:space="preserve">3) </w:t>
      </w:r>
      <w:r w:rsidR="00DE3E5B" w:rsidRPr="005137B2">
        <w:rPr>
          <w:rFonts w:asciiTheme="minorHAnsi" w:hAnsiTheme="minorHAnsi"/>
          <w:color w:val="333333"/>
        </w:rPr>
        <w:t>What Champion attributes have you demonstrated thu</w:t>
      </w:r>
      <w:r w:rsidRPr="005137B2">
        <w:rPr>
          <w:rFonts w:asciiTheme="minorHAnsi" w:hAnsiTheme="minorHAnsi"/>
          <w:color w:val="333333"/>
        </w:rPr>
        <w:t xml:space="preserve">s far in your Warrior Trainings? What attributes do you hope to </w:t>
      </w:r>
      <w:r w:rsidR="00EE6F52" w:rsidRPr="005137B2">
        <w:rPr>
          <w:rFonts w:asciiTheme="minorHAnsi" w:hAnsiTheme="minorHAnsi"/>
          <w:color w:val="333333"/>
        </w:rPr>
        <w:t>upgrade</w:t>
      </w:r>
      <w:r w:rsidR="00974E7C" w:rsidRPr="005137B2">
        <w:rPr>
          <w:rFonts w:asciiTheme="minorHAnsi" w:hAnsiTheme="minorHAnsi"/>
          <w:color w:val="333333"/>
        </w:rPr>
        <w:t xml:space="preserve"> and/or </w:t>
      </w:r>
      <w:r w:rsidRPr="005137B2">
        <w:rPr>
          <w:rFonts w:asciiTheme="minorHAnsi" w:hAnsiTheme="minorHAnsi"/>
          <w:color w:val="333333"/>
        </w:rPr>
        <w:t>gain?</w:t>
      </w:r>
    </w:p>
    <w:p w14:paraId="7E000C01" w14:textId="77777777" w:rsidR="00DE3E5B" w:rsidRPr="00897157" w:rsidRDefault="00DE3E5B" w:rsidP="00897157">
      <w:pPr>
        <w:pStyle w:val="NormalWeb"/>
        <w:shd w:val="clear" w:color="auto" w:fill="FFFFFF"/>
        <w:rPr>
          <w:rFonts w:asciiTheme="minorHAnsi" w:hAnsiTheme="minorHAnsi"/>
          <w:color w:val="333333"/>
        </w:rPr>
      </w:pPr>
    </w:p>
    <w:p w14:paraId="4EEDFAB3" w14:textId="77777777" w:rsidR="003203EC" w:rsidRDefault="004943AD" w:rsidP="003203EC">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4</w:t>
      </w:r>
      <w:r w:rsidR="00897157" w:rsidRPr="00897157">
        <w:rPr>
          <w:rFonts w:asciiTheme="minorHAnsi" w:hAnsiTheme="minorHAnsi"/>
          <w:color w:val="333333"/>
        </w:rPr>
        <w:t xml:space="preserve">) How </w:t>
      </w:r>
      <w:r w:rsidR="00CE467A">
        <w:rPr>
          <w:rFonts w:asciiTheme="minorHAnsi" w:hAnsiTheme="minorHAnsi"/>
          <w:color w:val="333333"/>
        </w:rPr>
        <w:t>h</w:t>
      </w:r>
      <w:r w:rsidR="00897157" w:rsidRPr="00897157">
        <w:rPr>
          <w:rFonts w:asciiTheme="minorHAnsi" w:hAnsiTheme="minorHAnsi"/>
          <w:color w:val="333333"/>
        </w:rPr>
        <w:t>as The Warrior Class impacted your life? List the top three most influential aspects of your TWC experience so far and tell us one specific way that each has led to transformation.  </w:t>
      </w:r>
    </w:p>
    <w:p w14:paraId="42AAAC4E" w14:textId="0517F93D" w:rsidR="00897157" w:rsidRPr="00897157" w:rsidRDefault="003203EC" w:rsidP="003203EC">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(2-3 sentences each)</w:t>
      </w:r>
    </w:p>
    <w:p w14:paraId="28A0F5EB"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1.</w:t>
      </w:r>
    </w:p>
    <w:p w14:paraId="4206FA15" w14:textId="77777777" w:rsidR="00897157" w:rsidRPr="00897157" w:rsidRDefault="00897157" w:rsidP="00897157">
      <w:pPr>
        <w:pStyle w:val="NormalWeb"/>
        <w:shd w:val="clear" w:color="auto" w:fill="FFFFFF"/>
        <w:rPr>
          <w:rFonts w:asciiTheme="minorHAnsi" w:hAnsiTheme="minorHAnsi"/>
          <w:color w:val="333333"/>
        </w:rPr>
      </w:pPr>
    </w:p>
    <w:p w14:paraId="20B4DCEF"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2.</w:t>
      </w:r>
    </w:p>
    <w:p w14:paraId="558C867A" w14:textId="77777777" w:rsidR="00897157" w:rsidRPr="00897157" w:rsidRDefault="00897157" w:rsidP="00897157">
      <w:pPr>
        <w:pStyle w:val="NormalWeb"/>
        <w:shd w:val="clear" w:color="auto" w:fill="FFFFFF"/>
        <w:rPr>
          <w:rFonts w:asciiTheme="minorHAnsi" w:hAnsiTheme="minorHAnsi"/>
          <w:color w:val="333333"/>
        </w:rPr>
      </w:pPr>
    </w:p>
    <w:p w14:paraId="0B0FE55E"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3.</w:t>
      </w:r>
    </w:p>
    <w:p w14:paraId="7BDF01F7" w14:textId="77777777" w:rsidR="00897157" w:rsidRPr="00897157" w:rsidRDefault="00897157" w:rsidP="00897157">
      <w:pPr>
        <w:pStyle w:val="NormalWeb"/>
        <w:shd w:val="clear" w:color="auto" w:fill="FFFFFF"/>
        <w:rPr>
          <w:rFonts w:asciiTheme="minorHAnsi" w:hAnsiTheme="minorHAnsi"/>
          <w:color w:val="333333"/>
        </w:rPr>
      </w:pPr>
    </w:p>
    <w:p w14:paraId="355B5120" w14:textId="509B820F"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5</w:t>
      </w:r>
      <w:r w:rsidR="00897157" w:rsidRPr="00897157">
        <w:rPr>
          <w:rFonts w:asciiTheme="minorHAnsi" w:hAnsiTheme="minorHAnsi"/>
          <w:color w:val="333333"/>
        </w:rPr>
        <w:t xml:space="preserve">) What do you feel is </w:t>
      </w:r>
      <w:r w:rsidR="00F82566">
        <w:rPr>
          <w:rFonts w:asciiTheme="minorHAnsi" w:hAnsiTheme="minorHAnsi"/>
          <w:color w:val="333333"/>
        </w:rPr>
        <w:t>,</w:t>
      </w:r>
      <w:r w:rsidR="00897157" w:rsidRPr="00897157">
        <w:rPr>
          <w:rFonts w:asciiTheme="minorHAnsi" w:hAnsiTheme="minorHAnsi"/>
          <w:color w:val="333333"/>
        </w:rPr>
        <w:t>or would be</w:t>
      </w:r>
      <w:r w:rsidR="00F82566">
        <w:rPr>
          <w:rFonts w:asciiTheme="minorHAnsi" w:hAnsiTheme="minorHAnsi"/>
          <w:color w:val="333333"/>
        </w:rPr>
        <w:t>,</w:t>
      </w:r>
      <w:r w:rsidR="00897157" w:rsidRPr="00897157">
        <w:rPr>
          <w:rFonts w:asciiTheme="minorHAnsi" w:hAnsiTheme="minorHAnsi"/>
          <w:color w:val="333333"/>
        </w:rPr>
        <w:t xml:space="preserve"> one of your greatest</w:t>
      </w:r>
      <w:r w:rsidR="000415BB">
        <w:rPr>
          <w:rFonts w:asciiTheme="minorHAnsi" w:hAnsiTheme="minorHAnsi"/>
          <w:color w:val="333333"/>
        </w:rPr>
        <w:t xml:space="preserve"> contributions to</w:t>
      </w:r>
      <w:r w:rsidR="005137B2">
        <w:rPr>
          <w:rFonts w:asciiTheme="minorHAnsi" w:hAnsiTheme="minorHAnsi"/>
          <w:color w:val="333333"/>
        </w:rPr>
        <w:t xml:space="preserve"> Champions Training and the group</w:t>
      </w:r>
      <w:r w:rsidR="000415BB">
        <w:rPr>
          <w:rFonts w:asciiTheme="minorHAnsi" w:hAnsiTheme="minorHAnsi"/>
          <w:color w:val="333333"/>
        </w:rPr>
        <w:t xml:space="preserve"> you will travel alongside</w:t>
      </w:r>
      <w:r w:rsidR="00897157" w:rsidRPr="00897157">
        <w:rPr>
          <w:rFonts w:asciiTheme="minorHAnsi" w:hAnsiTheme="minorHAnsi"/>
          <w:color w:val="333333"/>
        </w:rPr>
        <w:t>?</w:t>
      </w:r>
      <w:r w:rsidR="00CE467A">
        <w:rPr>
          <w:rFonts w:asciiTheme="minorHAnsi" w:hAnsiTheme="minorHAnsi"/>
          <w:color w:val="333333"/>
        </w:rPr>
        <w:t xml:space="preserve"> (attitudes, passions, focus, etc.?)</w:t>
      </w:r>
    </w:p>
    <w:p w14:paraId="25C7BD7C" w14:textId="77777777" w:rsidR="00897157" w:rsidRPr="00897157" w:rsidRDefault="00897157" w:rsidP="00897157">
      <w:pPr>
        <w:pStyle w:val="NormalWeb"/>
        <w:shd w:val="clear" w:color="auto" w:fill="FFFFFF"/>
        <w:rPr>
          <w:rFonts w:asciiTheme="minorHAnsi" w:hAnsiTheme="minorHAnsi"/>
          <w:color w:val="333333"/>
        </w:rPr>
      </w:pPr>
    </w:p>
    <w:p w14:paraId="7ABD17F5" w14:textId="166B0729" w:rsid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6)</w:t>
      </w:r>
      <w:r w:rsidR="00897157" w:rsidRPr="00897157">
        <w:rPr>
          <w:rFonts w:asciiTheme="minorHAnsi" w:hAnsiTheme="minorHAnsi"/>
          <w:color w:val="333333"/>
        </w:rPr>
        <w:t xml:space="preserve"> What are some ways you can see yourself sharing that </w:t>
      </w:r>
      <w:r w:rsidR="00CE467A">
        <w:rPr>
          <w:rFonts w:asciiTheme="minorHAnsi" w:hAnsiTheme="minorHAnsi"/>
          <w:color w:val="333333"/>
        </w:rPr>
        <w:t>contribution</w:t>
      </w:r>
      <w:r w:rsidR="00897157" w:rsidRPr="00897157">
        <w:rPr>
          <w:rFonts w:asciiTheme="minorHAnsi" w:hAnsiTheme="minorHAnsi"/>
          <w:color w:val="333333"/>
        </w:rPr>
        <w:t xml:space="preserve"> with other members?</w:t>
      </w:r>
    </w:p>
    <w:p w14:paraId="434D1102" w14:textId="77777777" w:rsidR="00897157" w:rsidRPr="00897157" w:rsidRDefault="00897157" w:rsidP="00897157">
      <w:pPr>
        <w:pStyle w:val="NormalWeb"/>
        <w:shd w:val="clear" w:color="auto" w:fill="FFFFFF"/>
        <w:rPr>
          <w:rFonts w:asciiTheme="minorHAnsi" w:hAnsiTheme="minorHAnsi"/>
          <w:color w:val="333333"/>
        </w:rPr>
      </w:pPr>
    </w:p>
    <w:p w14:paraId="56329B9C" w14:textId="77777777" w:rsidR="000F369E" w:rsidRDefault="004943AD" w:rsidP="00897157">
      <w:pPr>
        <w:pStyle w:val="NormalWeb"/>
        <w:shd w:val="clear" w:color="auto" w:fill="FFFFFF"/>
        <w:rPr>
          <w:rFonts w:asciiTheme="minorHAnsi" w:hAnsiTheme="minorHAnsi"/>
          <w:color w:val="333333"/>
        </w:rPr>
      </w:pPr>
      <w:r>
        <w:rPr>
          <w:rFonts w:asciiTheme="minorHAnsi" w:hAnsiTheme="minorHAnsi"/>
          <w:color w:val="333333"/>
        </w:rPr>
        <w:t>7)</w:t>
      </w:r>
      <w:r w:rsidR="00CE467A">
        <w:rPr>
          <w:rFonts w:asciiTheme="minorHAnsi" w:hAnsiTheme="minorHAnsi"/>
          <w:color w:val="333333"/>
        </w:rPr>
        <w:t xml:space="preserve"> What </w:t>
      </w:r>
      <w:r w:rsidR="00897157" w:rsidRPr="00897157">
        <w:rPr>
          <w:rFonts w:asciiTheme="minorHAnsi" w:hAnsiTheme="minorHAnsi"/>
          <w:color w:val="333333"/>
        </w:rPr>
        <w:t>Training Level</w:t>
      </w:r>
      <w:r w:rsidR="00CE467A">
        <w:rPr>
          <w:rFonts w:asciiTheme="minorHAnsi" w:hAnsiTheme="minorHAnsi"/>
          <w:color w:val="333333"/>
        </w:rPr>
        <w:t>/Module</w:t>
      </w:r>
      <w:r w:rsidR="00897157" w:rsidRPr="00897157">
        <w:rPr>
          <w:rFonts w:asciiTheme="minorHAnsi" w:hAnsiTheme="minorHAnsi"/>
          <w:color w:val="333333"/>
        </w:rPr>
        <w:t xml:space="preserve"> </w:t>
      </w:r>
      <w:r w:rsidR="00CE467A">
        <w:rPr>
          <w:rFonts w:asciiTheme="minorHAnsi" w:hAnsiTheme="minorHAnsi"/>
          <w:color w:val="333333"/>
        </w:rPr>
        <w:t xml:space="preserve">have </w:t>
      </w:r>
      <w:r w:rsidR="00897157" w:rsidRPr="00897157">
        <w:rPr>
          <w:rFonts w:asciiTheme="minorHAnsi" w:hAnsiTheme="minorHAnsi"/>
          <w:color w:val="333333"/>
        </w:rPr>
        <w:t>you completed?</w:t>
      </w:r>
      <w:r w:rsidR="000F369E">
        <w:rPr>
          <w:rFonts w:asciiTheme="minorHAnsi" w:hAnsiTheme="minorHAnsi"/>
          <w:color w:val="333333"/>
        </w:rPr>
        <w:t xml:space="preserve"> (i</w:t>
      </w:r>
      <w:r w:rsidR="00CE467A">
        <w:rPr>
          <w:rFonts w:asciiTheme="minorHAnsi" w:hAnsiTheme="minorHAnsi"/>
          <w:color w:val="333333"/>
        </w:rPr>
        <w:t>nclude Specialty Trainings, too.</w:t>
      </w:r>
      <w:r w:rsidR="000F369E">
        <w:rPr>
          <w:rFonts w:asciiTheme="minorHAnsi" w:hAnsiTheme="minorHAnsi"/>
          <w:color w:val="333333"/>
        </w:rPr>
        <w:t>)</w:t>
      </w:r>
    </w:p>
    <w:p w14:paraId="680DBEB9" w14:textId="77777777" w:rsidR="007C735F" w:rsidRDefault="007C735F" w:rsidP="00897157">
      <w:pPr>
        <w:pStyle w:val="NormalWeb"/>
        <w:shd w:val="clear" w:color="auto" w:fill="FFFFFF"/>
        <w:rPr>
          <w:rFonts w:asciiTheme="minorHAnsi" w:hAnsiTheme="minorHAnsi"/>
          <w:color w:val="333333"/>
        </w:rPr>
      </w:pPr>
    </w:p>
    <w:p w14:paraId="1418656F" w14:textId="3D0E60B5" w:rsidR="00897157" w:rsidRPr="00897157" w:rsidRDefault="007C735F" w:rsidP="007C735F">
      <w:pPr>
        <w:pStyle w:val="NormalWeb"/>
        <w:shd w:val="clear" w:color="auto" w:fill="FFFFFF"/>
        <w:rPr>
          <w:rFonts w:asciiTheme="minorHAnsi" w:hAnsiTheme="minorHAnsi"/>
          <w:color w:val="333333"/>
        </w:rPr>
      </w:pPr>
      <w:r>
        <w:rPr>
          <w:rFonts w:asciiTheme="minorHAnsi" w:hAnsiTheme="minorHAnsi"/>
          <w:color w:val="333333"/>
        </w:rPr>
        <w:t xml:space="preserve">     </w:t>
      </w:r>
      <w:r w:rsidR="00897157" w:rsidRPr="00897157">
        <w:rPr>
          <w:rFonts w:asciiTheme="minorHAnsi" w:hAnsiTheme="minorHAnsi"/>
          <w:color w:val="333333"/>
        </w:rPr>
        <w:t>Please attach a copy of ALL Training Levels completed with Evidences of Transformation.</w:t>
      </w:r>
    </w:p>
    <w:p w14:paraId="06F81903" w14:textId="77777777" w:rsidR="00897157" w:rsidRPr="00897157" w:rsidRDefault="00897157" w:rsidP="00897157">
      <w:pPr>
        <w:pStyle w:val="NormalWeb"/>
        <w:shd w:val="clear" w:color="auto" w:fill="FFFFFF"/>
        <w:rPr>
          <w:rFonts w:asciiTheme="minorHAnsi" w:hAnsiTheme="minorHAnsi"/>
          <w:color w:val="333333"/>
        </w:rPr>
      </w:pPr>
    </w:p>
    <w:p w14:paraId="76E438B7" w14:textId="4A87C1C8" w:rsid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8</w:t>
      </w:r>
      <w:r w:rsidR="00897157" w:rsidRPr="00897157">
        <w:rPr>
          <w:rFonts w:asciiTheme="minorHAnsi" w:hAnsiTheme="minorHAnsi"/>
          <w:color w:val="333333"/>
        </w:rPr>
        <w:t xml:space="preserve">) </w:t>
      </w:r>
      <w:r w:rsidR="00CE467A">
        <w:rPr>
          <w:rFonts w:asciiTheme="minorHAnsi" w:hAnsiTheme="minorHAnsi"/>
          <w:color w:val="333333"/>
        </w:rPr>
        <w:t xml:space="preserve">List the approximate length of time it </w:t>
      </w:r>
      <w:r w:rsidR="00EE6F52">
        <w:rPr>
          <w:rFonts w:asciiTheme="minorHAnsi" w:hAnsiTheme="minorHAnsi"/>
          <w:color w:val="333333"/>
        </w:rPr>
        <w:t>took you to complete each one. (S</w:t>
      </w:r>
      <w:r w:rsidR="00897157" w:rsidRPr="00897157">
        <w:rPr>
          <w:rFonts w:asciiTheme="minorHAnsi" w:hAnsiTheme="minorHAnsi"/>
          <w:color w:val="333333"/>
        </w:rPr>
        <w:t>ubtract any months devoted to other TWC training</w:t>
      </w:r>
      <w:r w:rsidR="00CE467A">
        <w:rPr>
          <w:rFonts w:asciiTheme="minorHAnsi" w:hAnsiTheme="minorHAnsi"/>
          <w:color w:val="333333"/>
        </w:rPr>
        <w:t>s</w:t>
      </w:r>
      <w:r w:rsidR="00897157" w:rsidRPr="00897157">
        <w:rPr>
          <w:rFonts w:asciiTheme="minorHAnsi" w:hAnsiTheme="minorHAnsi"/>
          <w:color w:val="333333"/>
        </w:rPr>
        <w:t xml:space="preserve"> such as LDT/IDT or sabba</w:t>
      </w:r>
      <w:r w:rsidR="00CE467A">
        <w:rPr>
          <w:rFonts w:asciiTheme="minorHAnsi" w:hAnsiTheme="minorHAnsi"/>
          <w:color w:val="333333"/>
        </w:rPr>
        <w:t>ticals</w:t>
      </w:r>
      <w:r w:rsidR="00EE6F52">
        <w:rPr>
          <w:rFonts w:asciiTheme="minorHAnsi" w:hAnsiTheme="minorHAnsi"/>
          <w:color w:val="333333"/>
        </w:rPr>
        <w:t>.</w:t>
      </w:r>
      <w:r w:rsidR="00897157" w:rsidRPr="00897157">
        <w:rPr>
          <w:rFonts w:asciiTheme="minorHAnsi" w:hAnsiTheme="minorHAnsi"/>
          <w:color w:val="333333"/>
        </w:rPr>
        <w:t>)</w:t>
      </w:r>
    </w:p>
    <w:p w14:paraId="2C60C043" w14:textId="77777777" w:rsidR="00897157" w:rsidRPr="00897157" w:rsidRDefault="00897157" w:rsidP="00897157">
      <w:pPr>
        <w:pStyle w:val="NormalWeb"/>
        <w:shd w:val="clear" w:color="auto" w:fill="FFFFFF"/>
        <w:rPr>
          <w:rFonts w:asciiTheme="minorHAnsi" w:hAnsiTheme="minorHAnsi"/>
          <w:color w:val="333333"/>
        </w:rPr>
      </w:pPr>
    </w:p>
    <w:p w14:paraId="16BCA6E1" w14:textId="38D4544B"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9</w:t>
      </w:r>
      <w:r w:rsidR="00897157" w:rsidRPr="00897157">
        <w:rPr>
          <w:rFonts w:asciiTheme="minorHAnsi" w:hAnsiTheme="minorHAnsi"/>
          <w:color w:val="333333"/>
        </w:rPr>
        <w:t xml:space="preserve">) Approximately how many </w:t>
      </w:r>
      <w:r w:rsidR="00CE467A">
        <w:rPr>
          <w:rFonts w:asciiTheme="minorHAnsi" w:hAnsiTheme="minorHAnsi"/>
          <w:color w:val="333333"/>
        </w:rPr>
        <w:t>Training Calls did</w:t>
      </w:r>
      <w:r w:rsidR="00897157" w:rsidRPr="00897157">
        <w:rPr>
          <w:rFonts w:asciiTheme="minorHAnsi" w:hAnsiTheme="minorHAnsi"/>
          <w:color w:val="333333"/>
        </w:rPr>
        <w:t xml:space="preserve"> you participate in </w:t>
      </w:r>
      <w:r w:rsidR="00CE467A">
        <w:rPr>
          <w:rFonts w:asciiTheme="minorHAnsi" w:hAnsiTheme="minorHAnsi"/>
          <w:color w:val="333333"/>
        </w:rPr>
        <w:t>since the beginning of 2017</w:t>
      </w:r>
      <w:r w:rsidR="00EE6F52">
        <w:rPr>
          <w:rFonts w:asciiTheme="minorHAnsi" w:hAnsiTheme="minorHAnsi"/>
          <w:color w:val="333333"/>
        </w:rPr>
        <w:t xml:space="preserve"> or since you began TWC?</w:t>
      </w:r>
    </w:p>
    <w:p w14:paraId="5E5AC5BA"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are not certain, which applies best? Choose one.</w:t>
      </w:r>
    </w:p>
    <w:p w14:paraId="5B604F0E"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6 or more calls</w:t>
      </w:r>
    </w:p>
    <w:p w14:paraId="18C5A7CD"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3-6 calls</w:t>
      </w:r>
    </w:p>
    <w:p w14:paraId="71C32389"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1-2 calls</w:t>
      </w:r>
    </w:p>
    <w:p w14:paraId="66372438"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No calls</w:t>
      </w:r>
    </w:p>
    <w:p w14:paraId="57E850D7" w14:textId="77777777" w:rsidR="007C735F" w:rsidRDefault="007C735F" w:rsidP="00897157">
      <w:pPr>
        <w:pStyle w:val="NormalWeb"/>
        <w:shd w:val="clear" w:color="auto" w:fill="FFFFFF"/>
        <w:rPr>
          <w:rFonts w:asciiTheme="minorHAnsi" w:hAnsiTheme="minorHAnsi"/>
          <w:color w:val="333333"/>
        </w:rPr>
      </w:pPr>
    </w:p>
    <w:p w14:paraId="6C757672" w14:textId="5440E043"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10</w:t>
      </w:r>
      <w:r w:rsidR="00897157" w:rsidRPr="00897157">
        <w:rPr>
          <w:rFonts w:asciiTheme="minorHAnsi" w:hAnsiTheme="minorHAnsi"/>
          <w:color w:val="333333"/>
        </w:rPr>
        <w:t>) Which best describes your TWC Facebook involvement (on</w:t>
      </w:r>
      <w:r w:rsidR="00897157" w:rsidRPr="00897157">
        <w:rPr>
          <w:rStyle w:val="apple-converted-space"/>
          <w:rFonts w:asciiTheme="minorHAnsi" w:hAnsiTheme="minorHAnsi"/>
          <w:color w:val="333333"/>
        </w:rPr>
        <w:t> </w:t>
      </w:r>
      <w:r w:rsidR="00897157" w:rsidRPr="00897157">
        <w:rPr>
          <w:rStyle w:val="Emphasis"/>
          <w:rFonts w:asciiTheme="minorHAnsi" w:hAnsiTheme="minorHAnsi"/>
          <w:color w:val="333333"/>
        </w:rPr>
        <w:t>any</w:t>
      </w:r>
      <w:r w:rsidR="00897157" w:rsidRPr="00897157">
        <w:rPr>
          <w:rStyle w:val="apple-converted-space"/>
          <w:rFonts w:asciiTheme="minorHAnsi" w:hAnsiTheme="minorHAnsi"/>
          <w:color w:val="333333"/>
        </w:rPr>
        <w:t> </w:t>
      </w:r>
      <w:r w:rsidR="00897157" w:rsidRPr="00897157">
        <w:rPr>
          <w:rFonts w:asciiTheme="minorHAnsi" w:hAnsiTheme="minorHAnsi"/>
          <w:color w:val="333333"/>
        </w:rPr>
        <w:t>type of TWC Facebook page, including original posts or comments on member posts)? Choose one.</w:t>
      </w:r>
    </w:p>
    <w:p w14:paraId="714DE826"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5xs+ a month</w:t>
      </w:r>
    </w:p>
    <w:p w14:paraId="54CFFA02"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2-3xs a month</w:t>
      </w:r>
    </w:p>
    <w:p w14:paraId="49B6F079"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1x a month</w:t>
      </w:r>
    </w:p>
    <w:p w14:paraId="0A343252"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Once every few months</w:t>
      </w:r>
    </w:p>
    <w:p w14:paraId="0F7B1788"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Not a Facebook user</w:t>
      </w:r>
    </w:p>
    <w:p w14:paraId="0042888A" w14:textId="5521EE85"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11</w:t>
      </w:r>
      <w:r w:rsidR="00897157" w:rsidRPr="00897157">
        <w:rPr>
          <w:rFonts w:asciiTheme="minorHAnsi" w:hAnsiTheme="minorHAnsi"/>
          <w:color w:val="333333"/>
        </w:rPr>
        <w:t>) Is there anything else you would like to share with us abo</w:t>
      </w:r>
      <w:r w:rsidR="00CE467A">
        <w:rPr>
          <w:rFonts w:asciiTheme="minorHAnsi" w:hAnsiTheme="minorHAnsi"/>
          <w:color w:val="333333"/>
        </w:rPr>
        <w:t>ut stepping into TWC Champion</w:t>
      </w:r>
      <w:r w:rsidR="00EE6F52">
        <w:rPr>
          <w:rFonts w:asciiTheme="minorHAnsi" w:hAnsiTheme="minorHAnsi"/>
          <w:color w:val="333333"/>
        </w:rPr>
        <w:t>s</w:t>
      </w:r>
      <w:r w:rsidR="00CE467A">
        <w:rPr>
          <w:rFonts w:asciiTheme="minorHAnsi" w:hAnsiTheme="minorHAnsi"/>
          <w:color w:val="333333"/>
        </w:rPr>
        <w:t xml:space="preserve"> Training</w:t>
      </w:r>
      <w:r w:rsidR="00897157" w:rsidRPr="00897157">
        <w:rPr>
          <w:rFonts w:asciiTheme="minorHAnsi" w:hAnsiTheme="minorHAnsi"/>
          <w:color w:val="333333"/>
        </w:rPr>
        <w:t>?</w:t>
      </w:r>
    </w:p>
    <w:p w14:paraId="137CB83A" w14:textId="78D955D5" w:rsidR="00897157" w:rsidRDefault="00897157" w:rsidP="00897157">
      <w:pPr>
        <w:pStyle w:val="NormalWeb"/>
        <w:shd w:val="clear" w:color="auto" w:fill="FFFFFF"/>
        <w:rPr>
          <w:rFonts w:asciiTheme="minorHAnsi" w:hAnsiTheme="minorHAnsi"/>
          <w:color w:val="333333"/>
        </w:rPr>
      </w:pPr>
    </w:p>
    <w:p w14:paraId="44BECB28" w14:textId="18B9B7B3" w:rsidR="00F82566" w:rsidRDefault="00F82566" w:rsidP="00897157">
      <w:pPr>
        <w:pStyle w:val="NormalWeb"/>
        <w:shd w:val="clear" w:color="auto" w:fill="FFFFFF"/>
        <w:rPr>
          <w:rFonts w:asciiTheme="minorHAnsi" w:hAnsiTheme="minorHAnsi"/>
          <w:color w:val="333333"/>
        </w:rPr>
      </w:pPr>
    </w:p>
    <w:p w14:paraId="27C91B0E" w14:textId="691FB76F" w:rsidR="007C735F" w:rsidRDefault="007C735F" w:rsidP="00897157">
      <w:pPr>
        <w:pStyle w:val="NormalWeb"/>
        <w:shd w:val="clear" w:color="auto" w:fill="FFFFFF"/>
        <w:rPr>
          <w:rFonts w:asciiTheme="minorHAnsi" w:hAnsiTheme="minorHAnsi"/>
          <w:color w:val="333333"/>
        </w:rPr>
      </w:pPr>
    </w:p>
    <w:p w14:paraId="099E52F1" w14:textId="77777777" w:rsidR="00F82566" w:rsidRPr="00897157" w:rsidRDefault="00F82566" w:rsidP="00897157">
      <w:pPr>
        <w:pStyle w:val="NormalWeb"/>
        <w:shd w:val="clear" w:color="auto" w:fill="FFFFFF"/>
        <w:rPr>
          <w:rFonts w:asciiTheme="minorHAnsi" w:hAnsiTheme="minorHAnsi"/>
          <w:color w:val="333333"/>
        </w:rPr>
      </w:pPr>
    </w:p>
    <w:p w14:paraId="32B4555A" w14:textId="607BD1ED" w:rsidR="00897157" w:rsidRPr="00897157" w:rsidRDefault="00477ACD" w:rsidP="00897157">
      <w:pPr>
        <w:pStyle w:val="NormalWeb"/>
        <w:shd w:val="clear" w:color="auto" w:fill="FFFFFF"/>
        <w:rPr>
          <w:rFonts w:asciiTheme="minorHAnsi" w:hAnsiTheme="minorHAnsi"/>
          <w:color w:val="333333"/>
        </w:rPr>
      </w:pPr>
      <w:r w:rsidRPr="00477ACD">
        <w:rPr>
          <w:rFonts w:asciiTheme="minorHAnsi" w:hAnsiTheme="minorHAnsi"/>
          <w:b/>
          <w:color w:val="333333"/>
        </w:rPr>
        <w:lastRenderedPageBreak/>
        <w:t>This application is due by May 15</w:t>
      </w:r>
      <w:r w:rsidRPr="00477ACD">
        <w:rPr>
          <w:rFonts w:asciiTheme="minorHAnsi" w:hAnsiTheme="minorHAnsi"/>
          <w:b/>
          <w:color w:val="333333"/>
          <w:vertAlign w:val="superscript"/>
        </w:rPr>
        <w:t>th</w:t>
      </w:r>
      <w:r>
        <w:rPr>
          <w:rFonts w:asciiTheme="minorHAnsi" w:hAnsiTheme="minorHAnsi"/>
          <w:color w:val="333333"/>
        </w:rPr>
        <w:t xml:space="preserve">. </w:t>
      </w:r>
      <w:r w:rsidR="00897157" w:rsidRPr="00897157">
        <w:rPr>
          <w:rFonts w:asciiTheme="minorHAnsi" w:hAnsiTheme="minorHAnsi"/>
          <w:color w:val="333333"/>
        </w:rPr>
        <w:t>If you have general questions about the application process, kindly post on the TWC Facebook page so that everyone can benefit from the answers. If it is a more personal question, email</w:t>
      </w:r>
      <w:r w:rsidR="00897157" w:rsidRPr="00897157">
        <w:rPr>
          <w:rStyle w:val="apple-converted-space"/>
          <w:rFonts w:asciiTheme="minorHAnsi" w:hAnsiTheme="minorHAnsi"/>
          <w:color w:val="333333"/>
        </w:rPr>
        <w:t> </w:t>
      </w:r>
      <w:hyperlink r:id="rId6" w:history="1">
        <w:r w:rsidR="004B0D20" w:rsidRPr="004B5AD1">
          <w:rPr>
            <w:rStyle w:val="Hyperlink"/>
          </w:rPr>
          <w:t>christine.casten.twc@gmail.com</w:t>
        </w:r>
      </w:hyperlink>
      <w:r w:rsidR="004B0D20">
        <w:t xml:space="preserve"> </w:t>
      </w:r>
      <w:r w:rsidR="00897157" w:rsidRPr="00897157">
        <w:rPr>
          <w:rFonts w:asciiTheme="minorHAnsi" w:hAnsiTheme="minorHAnsi"/>
          <w:color w:val="333333"/>
        </w:rPr>
        <w:t>and we will respond as soon as we can.</w:t>
      </w:r>
    </w:p>
    <w:p w14:paraId="4B3B1C17" w14:textId="6185F5C1" w:rsidR="00897157" w:rsidRPr="007C735F" w:rsidRDefault="00897157" w:rsidP="00CE467A">
      <w:pPr>
        <w:pStyle w:val="NormalWeb"/>
        <w:shd w:val="clear" w:color="auto" w:fill="FFFFFF"/>
        <w:spacing w:before="0" w:beforeAutospacing="0" w:after="0" w:afterAutospacing="0"/>
        <w:jc w:val="center"/>
        <w:rPr>
          <w:rFonts w:asciiTheme="minorHAnsi" w:hAnsiTheme="minorHAnsi"/>
          <w:color w:val="C00000"/>
        </w:rPr>
      </w:pPr>
      <w:r w:rsidRPr="007C735F">
        <w:rPr>
          <w:rStyle w:val="Strong"/>
          <w:rFonts w:asciiTheme="minorHAnsi" w:hAnsiTheme="minorHAnsi"/>
          <w:color w:val="C00000"/>
        </w:rPr>
        <w:t>Thank you for consid</w:t>
      </w:r>
      <w:r w:rsidR="00CE467A" w:rsidRPr="007C735F">
        <w:rPr>
          <w:rStyle w:val="Strong"/>
          <w:rFonts w:asciiTheme="minorHAnsi" w:hAnsiTheme="minorHAnsi"/>
          <w:color w:val="C00000"/>
        </w:rPr>
        <w:t>ering Champion Training</w:t>
      </w:r>
      <w:r w:rsidRPr="007C735F">
        <w:rPr>
          <w:rStyle w:val="Strong"/>
          <w:rFonts w:asciiTheme="minorHAnsi" w:hAnsiTheme="minorHAnsi"/>
          <w:color w:val="C00000"/>
        </w:rPr>
        <w:t>!</w:t>
      </w:r>
    </w:p>
    <w:p w14:paraId="51DBB9C7" w14:textId="0B4FDFDF" w:rsidR="000415BB" w:rsidRPr="007C735F" w:rsidRDefault="00897157" w:rsidP="00CE467A">
      <w:pPr>
        <w:pStyle w:val="NormalWeb"/>
        <w:shd w:val="clear" w:color="auto" w:fill="FFFFFF"/>
        <w:spacing w:before="0" w:beforeAutospacing="0" w:after="0" w:afterAutospacing="0"/>
        <w:jc w:val="center"/>
        <w:rPr>
          <w:rFonts w:asciiTheme="minorHAnsi" w:hAnsiTheme="minorHAnsi"/>
          <w:color w:val="C00000"/>
        </w:rPr>
      </w:pPr>
      <w:r w:rsidRPr="007C735F">
        <w:rPr>
          <w:rStyle w:val="Strong"/>
          <w:rFonts w:asciiTheme="minorHAnsi" w:hAnsiTheme="minorHAnsi"/>
          <w:color w:val="C00000"/>
        </w:rPr>
        <w:t>No matter the outcome, we are so grateful that you’ve pursued this process!</w:t>
      </w:r>
    </w:p>
    <w:sectPr w:rsidR="000415BB" w:rsidRPr="007C735F" w:rsidSect="005A43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0345" w14:textId="77777777" w:rsidR="00C12639" w:rsidRDefault="00C12639" w:rsidP="007C735F">
      <w:r>
        <w:separator/>
      </w:r>
    </w:p>
  </w:endnote>
  <w:endnote w:type="continuationSeparator" w:id="0">
    <w:p w14:paraId="5A05BD77" w14:textId="77777777" w:rsidR="00C12639" w:rsidRDefault="00C12639" w:rsidP="007C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CC8E" w14:textId="77777777" w:rsidR="00C12639" w:rsidRDefault="00C12639" w:rsidP="007C735F">
      <w:r>
        <w:separator/>
      </w:r>
    </w:p>
  </w:footnote>
  <w:footnote w:type="continuationSeparator" w:id="0">
    <w:p w14:paraId="0BFBB8E2" w14:textId="77777777" w:rsidR="00C12639" w:rsidRDefault="00C12639" w:rsidP="007C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7CC4D86CC9E8AC43AC11D8D3337347A3"/>
      </w:placeholder>
      <w:dataBinding w:prefixMappings="xmlns:ns0='http://purl.org/dc/elements/1.1/' xmlns:ns1='http://schemas.openxmlformats.org/package/2006/metadata/core-properties' " w:xpath="/ns1:coreProperties[1]/ns0:title[1]" w:storeItemID="{6C3C8BC8-F283-45AE-878A-BAB7291924A1}"/>
      <w:text/>
    </w:sdtPr>
    <w:sdtContent>
      <w:p w14:paraId="566D2FBA" w14:textId="13F49A63" w:rsidR="007C735F" w:rsidRDefault="007C735F">
        <w:pPr>
          <w:pStyle w:val="Header"/>
          <w:tabs>
            <w:tab w:val="clear" w:pos="4680"/>
            <w:tab w:val="clear" w:pos="9360"/>
          </w:tabs>
          <w:jc w:val="right"/>
          <w:rPr>
            <w:color w:val="7F7F7F" w:themeColor="text1" w:themeTint="80"/>
          </w:rPr>
        </w:pPr>
        <w:r>
          <w:rPr>
            <w:color w:val="7F7F7F" w:themeColor="text1" w:themeTint="80"/>
          </w:rPr>
          <w:t>Revised 2019</w:t>
        </w:r>
      </w:p>
    </w:sdtContent>
  </w:sdt>
  <w:p w14:paraId="2741A882" w14:textId="77777777" w:rsidR="007C735F" w:rsidRDefault="007C7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57"/>
    <w:rsid w:val="000415BB"/>
    <w:rsid w:val="000F369E"/>
    <w:rsid w:val="00193762"/>
    <w:rsid w:val="00243DCF"/>
    <w:rsid w:val="00253E57"/>
    <w:rsid w:val="002C6C65"/>
    <w:rsid w:val="003203EC"/>
    <w:rsid w:val="00477ACD"/>
    <w:rsid w:val="004943AD"/>
    <w:rsid w:val="004B0D20"/>
    <w:rsid w:val="004B6032"/>
    <w:rsid w:val="005137B2"/>
    <w:rsid w:val="005A4314"/>
    <w:rsid w:val="007C735F"/>
    <w:rsid w:val="0080612E"/>
    <w:rsid w:val="008651F4"/>
    <w:rsid w:val="00897157"/>
    <w:rsid w:val="008D37D8"/>
    <w:rsid w:val="00974E7C"/>
    <w:rsid w:val="00977B75"/>
    <w:rsid w:val="00A60ECF"/>
    <w:rsid w:val="00BB2136"/>
    <w:rsid w:val="00BC645E"/>
    <w:rsid w:val="00C12639"/>
    <w:rsid w:val="00CC0725"/>
    <w:rsid w:val="00CE467A"/>
    <w:rsid w:val="00CF7858"/>
    <w:rsid w:val="00D067F6"/>
    <w:rsid w:val="00DE3E5B"/>
    <w:rsid w:val="00EE6F52"/>
    <w:rsid w:val="00F76B62"/>
    <w:rsid w:val="00F82566"/>
    <w:rsid w:val="00F9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B1A21"/>
  <w14:defaultImageDpi w14:val="32767"/>
  <w15:docId w15:val="{39D95D5F-CD64-B149-A2F7-7F40A733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97157"/>
  </w:style>
  <w:style w:type="character" w:styleId="Emphasis">
    <w:name w:val="Emphasis"/>
    <w:basedOn w:val="DefaultParagraphFont"/>
    <w:uiPriority w:val="20"/>
    <w:qFormat/>
    <w:rsid w:val="00897157"/>
    <w:rPr>
      <w:i/>
      <w:iCs/>
    </w:rPr>
  </w:style>
  <w:style w:type="character" w:styleId="Hyperlink">
    <w:name w:val="Hyperlink"/>
    <w:basedOn w:val="DefaultParagraphFont"/>
    <w:uiPriority w:val="99"/>
    <w:unhideWhenUsed/>
    <w:rsid w:val="00897157"/>
    <w:rPr>
      <w:color w:val="0000FF"/>
      <w:u w:val="single"/>
    </w:rPr>
  </w:style>
  <w:style w:type="character" w:styleId="Strong">
    <w:name w:val="Strong"/>
    <w:basedOn w:val="DefaultParagraphFont"/>
    <w:uiPriority w:val="22"/>
    <w:qFormat/>
    <w:rsid w:val="00897157"/>
    <w:rPr>
      <w:b/>
      <w:bCs/>
    </w:rPr>
  </w:style>
  <w:style w:type="paragraph" w:styleId="Header">
    <w:name w:val="header"/>
    <w:basedOn w:val="Normal"/>
    <w:link w:val="HeaderChar"/>
    <w:uiPriority w:val="99"/>
    <w:unhideWhenUsed/>
    <w:rsid w:val="007C735F"/>
    <w:pPr>
      <w:tabs>
        <w:tab w:val="center" w:pos="4680"/>
        <w:tab w:val="right" w:pos="9360"/>
      </w:tabs>
    </w:pPr>
  </w:style>
  <w:style w:type="character" w:customStyle="1" w:styleId="HeaderChar">
    <w:name w:val="Header Char"/>
    <w:basedOn w:val="DefaultParagraphFont"/>
    <w:link w:val="Header"/>
    <w:uiPriority w:val="99"/>
    <w:rsid w:val="007C735F"/>
  </w:style>
  <w:style w:type="paragraph" w:styleId="Footer">
    <w:name w:val="footer"/>
    <w:basedOn w:val="Normal"/>
    <w:link w:val="FooterChar"/>
    <w:uiPriority w:val="99"/>
    <w:unhideWhenUsed/>
    <w:rsid w:val="007C735F"/>
    <w:pPr>
      <w:tabs>
        <w:tab w:val="center" w:pos="4680"/>
        <w:tab w:val="right" w:pos="9360"/>
      </w:tabs>
    </w:pPr>
  </w:style>
  <w:style w:type="character" w:customStyle="1" w:styleId="FooterChar">
    <w:name w:val="Footer Char"/>
    <w:basedOn w:val="DefaultParagraphFont"/>
    <w:link w:val="Footer"/>
    <w:uiPriority w:val="99"/>
    <w:rsid w:val="007C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4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casten.tw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C4D86CC9E8AC43AC11D8D3337347A3"/>
        <w:category>
          <w:name w:val="General"/>
          <w:gallery w:val="placeholder"/>
        </w:category>
        <w:types>
          <w:type w:val="bbPlcHdr"/>
        </w:types>
        <w:behaviors>
          <w:behavior w:val="content"/>
        </w:behaviors>
        <w:guid w:val="{78BF373F-AF05-1D4D-910A-DDDE55AA8318}"/>
      </w:docPartPr>
      <w:docPartBody>
        <w:p w:rsidR="00000000" w:rsidRDefault="00A73644" w:rsidP="00A73644">
          <w:pPr>
            <w:pStyle w:val="7CC4D86CC9E8AC43AC11D8D3337347A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44"/>
    <w:rsid w:val="00427235"/>
    <w:rsid w:val="00A7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4D86CC9E8AC43AC11D8D3337347A3">
    <w:name w:val="7CC4D86CC9E8AC43AC11D8D3337347A3"/>
    <w:rsid w:val="00A73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2019</dc:title>
  <dc:subject/>
  <dc:creator>Sara Bailey</dc:creator>
  <cp:keywords/>
  <dc:description/>
  <cp:lastModifiedBy>John</cp:lastModifiedBy>
  <cp:revision>4</cp:revision>
  <dcterms:created xsi:type="dcterms:W3CDTF">2018-12-11T22:51:00Z</dcterms:created>
  <dcterms:modified xsi:type="dcterms:W3CDTF">2018-12-11T23:06:00Z</dcterms:modified>
</cp:coreProperties>
</file>